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DB" w:rsidRDefault="003920DB" w:rsidP="00956F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3920DB" w:rsidRDefault="003920DB" w:rsidP="003920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 изучения  состояния национального образования  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Киятская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РТ»</w:t>
      </w:r>
    </w:p>
    <w:p w:rsidR="003920DB" w:rsidRDefault="003920DB" w:rsidP="003920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1C0455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мая 2019 года.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основании приказа МКУ «Управление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РТ» № </w:t>
      </w:r>
      <w:r w:rsidR="001C0455">
        <w:rPr>
          <w:rFonts w:ascii="Times New Roman" w:hAnsi="Times New Roman" w:cs="Times New Roman"/>
          <w:sz w:val="28"/>
          <w:szCs w:val="28"/>
        </w:rPr>
        <w:t>501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1C0455">
        <w:rPr>
          <w:rFonts w:ascii="Times New Roman" w:hAnsi="Times New Roman" w:cs="Times New Roman"/>
          <w:sz w:val="28"/>
          <w:szCs w:val="28"/>
        </w:rPr>
        <w:t xml:space="preserve"> 06.05.2019</w:t>
      </w:r>
      <w:r>
        <w:rPr>
          <w:rFonts w:ascii="Times New Roman" w:hAnsi="Times New Roman" w:cs="Times New Roman"/>
          <w:sz w:val="28"/>
          <w:szCs w:val="28"/>
        </w:rPr>
        <w:t xml:space="preserve">г. «Об организации и проведении комплексного изучения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методической и воспитательной деятельности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Киятская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РТ» был проведен мониторинг состояния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методической и  воспитательной деятельности школы.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Цель: изучение состояния национального образования, преподавание родных языков.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 этой целью была проведена следующая работа: 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посещены уроки татарского языка и литературы;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-проверены рабочие тетради по татарскому языку;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проверена школьная документация, поурочные планы,  рабочие программы и планы самообразования.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Преподавание  государственных языков в школе организовано в соответствии с Программой «Сохранение, изучение и развитие государственных  языков  Республики Татарстан и других языков в Республике Татарстан» и Закона «О языках народов Республики Татарстан». В октябре 2017 года были внесены существенные изменения в учебные планы общеобразовательных организаций. Согласно новым рекомендациям МО и Н РФ изучение государственных языков республик стало добровольным, на основе письменного согласия родителей и законных представителей учащихся. Эти изменения привели к сокращению часов, отведенных на изучение татарского языка. </w:t>
      </w:r>
      <w:r w:rsidR="001C045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егодня</w:t>
      </w:r>
      <w:r w:rsidR="00824414" w:rsidRPr="00824414">
        <w:rPr>
          <w:rFonts w:ascii="Times New Roman" w:hAnsi="Times New Roman" w:cs="Times New Roman"/>
          <w:sz w:val="28"/>
          <w:szCs w:val="28"/>
        </w:rPr>
        <w:t xml:space="preserve"> </w:t>
      </w:r>
      <w:r w:rsidR="00824414">
        <w:rPr>
          <w:rFonts w:ascii="Times New Roman" w:hAnsi="Times New Roman" w:cs="Times New Roman"/>
          <w:sz w:val="28"/>
          <w:szCs w:val="28"/>
        </w:rPr>
        <w:t>в МБОУ «</w:t>
      </w:r>
      <w:proofErr w:type="spellStart"/>
      <w:r w:rsidR="00824414">
        <w:rPr>
          <w:rFonts w:ascii="Times New Roman" w:hAnsi="Times New Roman" w:cs="Times New Roman"/>
          <w:sz w:val="28"/>
          <w:szCs w:val="28"/>
        </w:rPr>
        <w:t>Киятская</w:t>
      </w:r>
      <w:proofErr w:type="spellEnd"/>
      <w:r w:rsidR="00824414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="00824414"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 w:rsidR="00824414">
        <w:rPr>
          <w:rFonts w:ascii="Times New Roman" w:hAnsi="Times New Roman" w:cs="Times New Roman"/>
          <w:sz w:val="28"/>
          <w:szCs w:val="28"/>
        </w:rPr>
        <w:t xml:space="preserve"> муниципального района РТ»</w:t>
      </w:r>
      <w:r>
        <w:rPr>
          <w:rFonts w:ascii="Times New Roman" w:hAnsi="Times New Roman" w:cs="Times New Roman"/>
          <w:sz w:val="28"/>
          <w:szCs w:val="28"/>
        </w:rPr>
        <w:t xml:space="preserve"> на изучен</w:t>
      </w:r>
      <w:r w:rsidR="001C0455">
        <w:rPr>
          <w:rFonts w:ascii="Times New Roman" w:hAnsi="Times New Roman" w:cs="Times New Roman"/>
          <w:sz w:val="28"/>
          <w:szCs w:val="28"/>
        </w:rPr>
        <w:t>ие этого предмета отводится по 3 часа</w:t>
      </w:r>
      <w:r>
        <w:rPr>
          <w:rFonts w:ascii="Times New Roman" w:hAnsi="Times New Roman" w:cs="Times New Roman"/>
          <w:sz w:val="28"/>
          <w:szCs w:val="28"/>
        </w:rPr>
        <w:t xml:space="preserve"> в 2,3,5,6,7,8,9 классах, а в 1</w:t>
      </w:r>
      <w:r w:rsidR="001C0455">
        <w:rPr>
          <w:rFonts w:ascii="Times New Roman" w:hAnsi="Times New Roman" w:cs="Times New Roman"/>
          <w:sz w:val="28"/>
          <w:szCs w:val="28"/>
        </w:rPr>
        <w:t>0 и 11</w:t>
      </w:r>
      <w:r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1C0455">
        <w:rPr>
          <w:rFonts w:ascii="Times New Roman" w:hAnsi="Times New Roman" w:cs="Times New Roman"/>
          <w:sz w:val="28"/>
          <w:szCs w:val="28"/>
        </w:rPr>
        <w:t xml:space="preserve"> по 2 часа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0775" w:rsidRDefault="00220775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Стенды оформлены на двух государственных языках.</w:t>
      </w:r>
    </w:p>
    <w:p w:rsidR="00220775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У учителя </w:t>
      </w:r>
      <w:r w:rsidR="00D373FE">
        <w:rPr>
          <w:rFonts w:ascii="Times New Roman" w:hAnsi="Times New Roman" w:cs="Times New Roman"/>
          <w:sz w:val="28"/>
          <w:szCs w:val="28"/>
          <w:lang w:val="tt-RU"/>
        </w:rPr>
        <w:t xml:space="preserve"> татарского языка и литературы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Низамовой </w:t>
      </w:r>
      <w:r w:rsidR="00D373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D373FE">
        <w:rPr>
          <w:rFonts w:ascii="Times New Roman" w:hAnsi="Times New Roman" w:cs="Times New Roman"/>
          <w:sz w:val="28"/>
          <w:szCs w:val="28"/>
          <w:lang w:val="tt-RU"/>
        </w:rPr>
        <w:t>улии Нурисламовны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имелись поуро</w:t>
      </w:r>
      <w:r w:rsidR="00D15A6F">
        <w:rPr>
          <w:rFonts w:ascii="Times New Roman" w:hAnsi="Times New Roman" w:cs="Times New Roman"/>
          <w:sz w:val="28"/>
          <w:szCs w:val="28"/>
          <w:lang w:val="tt-RU"/>
        </w:rPr>
        <w:t>чные планы, рабочие программы,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план самообразования </w:t>
      </w:r>
      <w:r w:rsidR="00D15A6F">
        <w:rPr>
          <w:rFonts w:ascii="Times New Roman" w:hAnsi="Times New Roman" w:cs="Times New Roman"/>
          <w:sz w:val="28"/>
          <w:szCs w:val="28"/>
          <w:lang w:val="tt-RU"/>
        </w:rPr>
        <w:t xml:space="preserve">и планы работ </w:t>
      </w:r>
      <w:r w:rsidR="006D5310">
        <w:rPr>
          <w:rFonts w:ascii="Times New Roman" w:hAnsi="Times New Roman" w:cs="Times New Roman"/>
          <w:sz w:val="28"/>
          <w:szCs w:val="28"/>
          <w:lang w:val="tt-RU"/>
        </w:rPr>
        <w:t xml:space="preserve">с одаренными и слабоуспевающими детьми.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Были проверены рабочие тетради обучающихся: соблюдаетс</w:t>
      </w:r>
      <w:r w:rsidR="00220775">
        <w:rPr>
          <w:rFonts w:ascii="Times New Roman" w:hAnsi="Times New Roman" w:cs="Times New Roman"/>
          <w:sz w:val="28"/>
          <w:szCs w:val="28"/>
          <w:lang w:val="tt-RU"/>
        </w:rPr>
        <w:t>я единый орфографический режим.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посещено 2</w:t>
      </w:r>
      <w:r w:rsidR="00D15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урока  татарского языка: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5A6F" w:rsidRDefault="003920DB" w:rsidP="000C6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  <w:r w:rsidR="00D373FE">
        <w:rPr>
          <w:rFonts w:ascii="Times New Roman" w:hAnsi="Times New Roman" w:cs="Times New Roman"/>
          <w:sz w:val="28"/>
          <w:szCs w:val="28"/>
        </w:rPr>
        <w:t xml:space="preserve">  Тема: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Ашамлыклар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C618F" w:rsidRPr="006D5310" w:rsidRDefault="00D15A6F" w:rsidP="006D5310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20DB">
        <w:rPr>
          <w:rFonts w:ascii="Times New Roman" w:hAnsi="Times New Roman" w:cs="Times New Roman"/>
          <w:sz w:val="28"/>
          <w:szCs w:val="28"/>
        </w:rPr>
        <w:t xml:space="preserve">Вид урока - традиционный. </w:t>
      </w:r>
      <w:r w:rsidR="000C618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Урок ведется на татарском языке</w:t>
      </w:r>
      <w:r w:rsidR="000C618F" w:rsidRPr="000C618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  <w:r w:rsidR="000C618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0C618F" w:rsidRPr="000C618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Этапы урока и их последовательность соответствуют требованиям ФГОС; чередовались различные виды деятельности; было видно успешное сочетание форм </w:t>
      </w:r>
      <w:r w:rsidR="000C618F" w:rsidRPr="000C618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 xml:space="preserve">фронтальной и индивидуальной работы на уроке. </w:t>
      </w:r>
      <w:r w:rsidR="000C618F" w:rsidRPr="000C618F">
        <w:rPr>
          <w:rFonts w:ascii="Times New Roman" w:hAnsi="Times New Roman" w:cs="Times New Roman"/>
          <w:sz w:val="28"/>
          <w:szCs w:val="28"/>
          <w:lang w:val="tt-RU"/>
        </w:rPr>
        <w:t>Учитель легко входит в контакт с обучаемыми, речь эмоциональная, доступная и доброжелательная.</w:t>
      </w:r>
      <w:r w:rsidR="0096206D" w:rsidRPr="00962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6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</w:t>
      </w:r>
      <w:r w:rsidR="0096206D" w:rsidRPr="00643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</w:t>
      </w:r>
      <w:r w:rsidR="00A66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одит в игровой форме, </w:t>
      </w:r>
      <w:r w:rsidR="00A666BC">
        <w:rPr>
          <w:rFonts w:ascii="Times New Roman" w:hAnsi="Times New Roman" w:cs="Times New Roman"/>
          <w:sz w:val="28"/>
          <w:szCs w:val="28"/>
          <w:lang w:val="tt-RU"/>
        </w:rPr>
        <w:t>п</w:t>
      </w:r>
      <w:r w:rsidR="000C618F" w:rsidRPr="000C618F">
        <w:rPr>
          <w:rFonts w:ascii="Times New Roman" w:hAnsi="Times New Roman" w:cs="Times New Roman"/>
          <w:sz w:val="28"/>
          <w:szCs w:val="28"/>
          <w:lang w:val="tt-RU"/>
        </w:rPr>
        <w:t>ри организации учебной деятельнос</w:t>
      </w:r>
      <w:r w:rsidR="00824414">
        <w:rPr>
          <w:rFonts w:ascii="Times New Roman" w:hAnsi="Times New Roman" w:cs="Times New Roman"/>
          <w:sz w:val="28"/>
          <w:szCs w:val="28"/>
          <w:lang w:val="tt-RU"/>
        </w:rPr>
        <w:t>ти учитель обращ</w:t>
      </w:r>
      <w:r>
        <w:rPr>
          <w:rFonts w:ascii="Times New Roman" w:hAnsi="Times New Roman" w:cs="Times New Roman"/>
          <w:sz w:val="28"/>
          <w:szCs w:val="28"/>
          <w:lang w:val="tt-RU"/>
        </w:rPr>
        <w:t>ает внимание на</w:t>
      </w:r>
      <w:r w:rsidRPr="00D15A6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C618F">
        <w:rPr>
          <w:rFonts w:ascii="Times New Roman" w:hAnsi="Times New Roman" w:cs="Times New Roman"/>
          <w:sz w:val="28"/>
          <w:szCs w:val="28"/>
          <w:lang w:val="tt-RU"/>
        </w:rPr>
        <w:t>формирование</w:t>
      </w:r>
      <w:r w:rsidRPr="00D15A6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C618F">
        <w:rPr>
          <w:rFonts w:ascii="Times New Roman" w:hAnsi="Times New Roman" w:cs="Times New Roman"/>
          <w:sz w:val="28"/>
          <w:szCs w:val="28"/>
          <w:lang w:val="tt-RU"/>
        </w:rPr>
        <w:t xml:space="preserve">у </w:t>
      </w:r>
      <w:proofErr w:type="gramStart"/>
      <w:r w:rsidRPr="000C618F">
        <w:rPr>
          <w:rFonts w:ascii="Times New Roman" w:hAnsi="Times New Roman" w:cs="Times New Roman"/>
          <w:sz w:val="28"/>
          <w:szCs w:val="28"/>
          <w:lang w:val="tt-RU"/>
        </w:rPr>
        <w:t>обучающихся</w:t>
      </w:r>
      <w:proofErr w:type="gramEnd"/>
      <w:r w:rsidRPr="000C618F">
        <w:rPr>
          <w:rFonts w:ascii="Times New Roman" w:hAnsi="Times New Roman" w:cs="Times New Roman"/>
          <w:sz w:val="28"/>
          <w:szCs w:val="28"/>
          <w:lang w:val="tt-RU"/>
        </w:rPr>
        <w:t xml:space="preserve"> личностных, позн</w:t>
      </w:r>
      <w:r>
        <w:rPr>
          <w:rFonts w:ascii="Times New Roman" w:hAnsi="Times New Roman" w:cs="Times New Roman"/>
          <w:sz w:val="28"/>
          <w:szCs w:val="28"/>
          <w:lang w:val="tt-RU"/>
        </w:rPr>
        <w:t>авательных, коммуникативных УУД,</w:t>
      </w:r>
      <w:r w:rsidRPr="00D15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43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чащиеся с удовольствием отвечают на вопросы.</w:t>
      </w:r>
      <w:r w:rsidR="006D5310" w:rsidRPr="006D5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5310" w:rsidRPr="00643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Большое внимание уделяется </w:t>
      </w:r>
      <w:r w:rsidR="006D5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составлению</w:t>
      </w:r>
      <w:r w:rsidR="006D5310" w:rsidRPr="00643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предложений.</w:t>
      </w:r>
    </w:p>
    <w:p w:rsidR="003920DB" w:rsidRDefault="003920DB" w:rsidP="003920D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класс.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Татарстан.</w:t>
      </w:r>
    </w:p>
    <w:p w:rsidR="003920DB" w:rsidRDefault="00B3146F" w:rsidP="003920D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392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 урока</w:t>
      </w:r>
      <w:r w:rsidR="003920DB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изучение нового материала.</w:t>
      </w:r>
      <w:r w:rsidR="003920D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Урок начался с организационного момента: подготовки  класса к занятию, приветствия учителя. </w:t>
      </w:r>
      <w:r w:rsidR="00A666BC">
        <w:rPr>
          <w:rFonts w:ascii="Times New Roman" w:hAnsi="Times New Roman" w:cs="Times New Roman"/>
          <w:sz w:val="28"/>
          <w:szCs w:val="28"/>
          <w:lang w:val="tt-RU"/>
        </w:rPr>
        <w:t xml:space="preserve">Содержание </w:t>
      </w:r>
      <w:r w:rsidR="003920DB">
        <w:rPr>
          <w:rFonts w:ascii="Times New Roman" w:hAnsi="Times New Roman" w:cs="Times New Roman"/>
          <w:sz w:val="28"/>
          <w:szCs w:val="28"/>
          <w:lang w:val="tt-RU"/>
        </w:rPr>
        <w:t xml:space="preserve"> соот</w:t>
      </w:r>
      <w:r w:rsidR="00D373FE">
        <w:rPr>
          <w:rFonts w:ascii="Times New Roman" w:hAnsi="Times New Roman" w:cs="Times New Roman"/>
          <w:sz w:val="28"/>
          <w:szCs w:val="28"/>
          <w:lang w:val="tt-RU"/>
        </w:rPr>
        <w:t>ветствует требованиям программы и ФГОС.</w:t>
      </w:r>
      <w:r w:rsidR="003920DB">
        <w:rPr>
          <w:rFonts w:ascii="Times New Roman" w:hAnsi="Times New Roman" w:cs="Times New Roman"/>
          <w:sz w:val="28"/>
          <w:szCs w:val="28"/>
          <w:lang w:val="tt-RU"/>
        </w:rPr>
        <w:t xml:space="preserve"> Учитель использовал диалоговую форму общения. Применялась индивидуальная, </w:t>
      </w:r>
      <w:r w:rsidR="001C0455">
        <w:rPr>
          <w:rFonts w:ascii="Times New Roman" w:hAnsi="Times New Roman" w:cs="Times New Roman"/>
          <w:sz w:val="28"/>
          <w:szCs w:val="28"/>
          <w:lang w:val="tt-RU"/>
        </w:rPr>
        <w:t xml:space="preserve">парная </w:t>
      </w:r>
      <w:r w:rsidR="003920DB">
        <w:rPr>
          <w:rFonts w:ascii="Times New Roman" w:hAnsi="Times New Roman" w:cs="Times New Roman"/>
          <w:sz w:val="28"/>
          <w:szCs w:val="28"/>
          <w:lang w:val="tt-RU"/>
        </w:rPr>
        <w:t>формы организации учебной деятельности.</w:t>
      </w:r>
      <w:r w:rsidR="001C0455" w:rsidRPr="001C045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1C045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Урок подготовлен и про</w:t>
      </w:r>
      <w:r w:rsidR="001C0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 правильно, соответствует программе учебного предмета. Последовательно и доступно изложен материал, присутствует связь с жизнью и практикой. </w:t>
      </w:r>
      <w:r w:rsidR="001C045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Структура урока соответствовала его целям. Наглядные материалы используются для развития устной речи обучающихся. Для домашней работы были предложены задания, которые требуют творческого подхода.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прививать интерес к изучению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татарского </w:t>
      </w:r>
      <w:r>
        <w:rPr>
          <w:rFonts w:ascii="Times New Roman" w:hAnsi="Times New Roman" w:cs="Times New Roman"/>
          <w:sz w:val="28"/>
          <w:szCs w:val="28"/>
        </w:rPr>
        <w:t>языка путем  применения в работе современных информационных технологий</w:t>
      </w:r>
      <w:r w:rsidR="0096206D">
        <w:rPr>
          <w:rFonts w:ascii="Times New Roman" w:hAnsi="Times New Roman" w:cs="Times New Roman"/>
          <w:sz w:val="28"/>
          <w:szCs w:val="28"/>
        </w:rPr>
        <w:t>, метода проектной деятельности;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над совершенствованием методики преподавания татарского языка и литературы с учетом требований, предъявляемых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 современному уроку;</w:t>
      </w:r>
    </w:p>
    <w:p w:rsidR="00D15A6F" w:rsidRDefault="00D15A6F" w:rsidP="00392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рабочей программы должно соответствовать требованиям, прописанным в Положении о рабочей программе;</w:t>
      </w:r>
    </w:p>
    <w:p w:rsidR="00B3146F" w:rsidRPr="00B3146F" w:rsidRDefault="00B3146F" w:rsidP="00B3146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3146F">
        <w:rPr>
          <w:rFonts w:ascii="Times New Roman" w:hAnsi="Times New Roman" w:cs="Times New Roman"/>
          <w:sz w:val="28"/>
          <w:szCs w:val="28"/>
        </w:rPr>
        <w:t>-</w:t>
      </w:r>
      <w:r w:rsidRPr="00B3146F">
        <w:rPr>
          <w:rFonts w:ascii="Times New Roman" w:hAnsi="Times New Roman" w:cs="Times New Roman"/>
          <w:sz w:val="28"/>
          <w:szCs w:val="28"/>
          <w:lang w:val="tt-RU"/>
        </w:rPr>
        <w:t xml:space="preserve"> в рабочих программах проставить даты фактического проведения уроков;</w:t>
      </w:r>
    </w:p>
    <w:p w:rsidR="00B3146F" w:rsidRDefault="00D15A6F" w:rsidP="00B3146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B3146F">
        <w:rPr>
          <w:rFonts w:ascii="Times New Roman" w:hAnsi="Times New Roman" w:cs="Times New Roman"/>
          <w:sz w:val="28"/>
          <w:szCs w:val="28"/>
          <w:lang w:val="tt-RU"/>
        </w:rPr>
        <w:t>систематически проверять тетради обучающихся, вести работу над ошибками;</w:t>
      </w:r>
    </w:p>
    <w:p w:rsidR="00B3146F" w:rsidRPr="00B3146F" w:rsidRDefault="000C618F" w:rsidP="00B3146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 </w:t>
      </w:r>
      <w:r w:rsidR="00B3146F">
        <w:rPr>
          <w:rFonts w:ascii="Times New Roman" w:hAnsi="Times New Roman" w:cs="Times New Roman"/>
          <w:sz w:val="28"/>
          <w:szCs w:val="28"/>
          <w:lang w:val="tt-RU"/>
        </w:rPr>
        <w:t>п</w:t>
      </w:r>
      <w:r w:rsidR="00B3146F" w:rsidRPr="00B3146F">
        <w:rPr>
          <w:rFonts w:ascii="Times New Roman" w:hAnsi="Times New Roman" w:cs="Times New Roman"/>
          <w:sz w:val="28"/>
          <w:szCs w:val="28"/>
          <w:lang w:val="tt-RU"/>
        </w:rPr>
        <w:t>ри проверке тетрадей учащихся быть внимательными, не пропускать ошибки.</w:t>
      </w:r>
    </w:p>
    <w:p w:rsidR="003920DB" w:rsidRDefault="003920DB" w:rsidP="003920D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Справку составила: методист по национальному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образованию МКУ “Управление образования</w:t>
      </w:r>
    </w:p>
    <w:p w:rsidR="003920DB" w:rsidRDefault="003920DB" w:rsidP="003920DB">
      <w:pPr>
        <w:spacing w:after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 xml:space="preserve">Буинского муниципального образования РТ”                                             </w:t>
      </w:r>
      <w:r w:rsidR="00E76F8C"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   Р.К.Ибрагимова </w:t>
      </w:r>
    </w:p>
    <w:p w:rsidR="00956F4F" w:rsidRDefault="00956F4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6F4F" w:rsidRDefault="00956F4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Со справкой ознакомлены: </w:t>
      </w:r>
    </w:p>
    <w:p w:rsidR="00956F4F" w:rsidRPr="003920DB" w:rsidRDefault="00956F4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Дата:</w:t>
      </w:r>
      <w:bookmarkStart w:id="0" w:name="_GoBack"/>
      <w:bookmarkEnd w:id="0"/>
    </w:p>
    <w:sectPr w:rsidR="00956F4F" w:rsidRPr="003920DB" w:rsidSect="00956F4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A7228"/>
    <w:multiLevelType w:val="hybridMultilevel"/>
    <w:tmpl w:val="A118BD0A"/>
    <w:lvl w:ilvl="0" w:tplc="976ED94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2A2"/>
    <w:rsid w:val="000C618F"/>
    <w:rsid w:val="001C0455"/>
    <w:rsid w:val="001E33A5"/>
    <w:rsid w:val="001F0BA9"/>
    <w:rsid w:val="00220775"/>
    <w:rsid w:val="00256D69"/>
    <w:rsid w:val="003920DB"/>
    <w:rsid w:val="006D5310"/>
    <w:rsid w:val="006E2009"/>
    <w:rsid w:val="00824414"/>
    <w:rsid w:val="00827CD7"/>
    <w:rsid w:val="008302A2"/>
    <w:rsid w:val="00956F4F"/>
    <w:rsid w:val="0096206D"/>
    <w:rsid w:val="00A666BC"/>
    <w:rsid w:val="00B3146F"/>
    <w:rsid w:val="00D15A6F"/>
    <w:rsid w:val="00D373FE"/>
    <w:rsid w:val="00E7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2019-05-24T06:15:00Z</cp:lastPrinted>
  <dcterms:created xsi:type="dcterms:W3CDTF">2019-05-07T09:20:00Z</dcterms:created>
  <dcterms:modified xsi:type="dcterms:W3CDTF">2019-05-24T06:15:00Z</dcterms:modified>
</cp:coreProperties>
</file>